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68" w:rsidRDefault="00730268">
      <w:pPr>
        <w:rPr>
          <w:sz w:val="28"/>
          <w:szCs w:val="28"/>
        </w:rPr>
      </w:pPr>
    </w:p>
    <w:p w:rsidR="00002604" w:rsidRDefault="00002604">
      <w:pPr>
        <w:rPr>
          <w:sz w:val="28"/>
          <w:szCs w:val="28"/>
        </w:rPr>
      </w:pPr>
    </w:p>
    <w:p w:rsidR="00002604" w:rsidRDefault="00002604" w:rsidP="00002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002604" w:rsidRDefault="00002604" w:rsidP="00002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MEETING </w:t>
      </w:r>
    </w:p>
    <w:p w:rsidR="00002604" w:rsidRDefault="00002604" w:rsidP="00002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21, 2017</w:t>
      </w:r>
    </w:p>
    <w:p w:rsidR="00002604" w:rsidRDefault="00002604" w:rsidP="00002604">
      <w:pPr>
        <w:jc w:val="center"/>
        <w:rPr>
          <w:b/>
          <w:sz w:val="28"/>
          <w:szCs w:val="28"/>
        </w:rPr>
      </w:pPr>
    </w:p>
    <w:p w:rsidR="00002604" w:rsidRDefault="00002604" w:rsidP="00002604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ABSENTEES:</w:t>
      </w:r>
    </w:p>
    <w:p w:rsidR="00002604" w:rsidRDefault="00002604" w:rsidP="00002604">
      <w:pPr>
        <w:rPr>
          <w:sz w:val="28"/>
          <w:szCs w:val="28"/>
        </w:rPr>
      </w:pPr>
      <w:r>
        <w:rPr>
          <w:sz w:val="28"/>
          <w:szCs w:val="28"/>
        </w:rPr>
        <w:t>Stu Speer, Chairperson</w:t>
      </w:r>
    </w:p>
    <w:p w:rsidR="00002604" w:rsidRDefault="00002604" w:rsidP="00002604">
      <w:pPr>
        <w:rPr>
          <w:sz w:val="28"/>
          <w:szCs w:val="28"/>
        </w:rPr>
      </w:pPr>
      <w:r>
        <w:rPr>
          <w:sz w:val="28"/>
          <w:szCs w:val="28"/>
        </w:rPr>
        <w:t>Lenard Robinson, Vice Chairperson</w:t>
      </w:r>
    </w:p>
    <w:p w:rsidR="00002604" w:rsidRDefault="00002604" w:rsidP="00002604">
      <w:pPr>
        <w:rPr>
          <w:sz w:val="28"/>
          <w:szCs w:val="28"/>
        </w:rPr>
      </w:pPr>
      <w:r>
        <w:rPr>
          <w:sz w:val="28"/>
          <w:szCs w:val="28"/>
        </w:rPr>
        <w:t>Linda Hyatt, Director</w:t>
      </w:r>
    </w:p>
    <w:p w:rsidR="00002604" w:rsidRDefault="00002604" w:rsidP="00002604">
      <w:pPr>
        <w:rPr>
          <w:sz w:val="28"/>
          <w:szCs w:val="28"/>
        </w:rPr>
      </w:pPr>
      <w:r>
        <w:rPr>
          <w:sz w:val="28"/>
          <w:szCs w:val="28"/>
        </w:rPr>
        <w:t>Sandra Davis, Director</w:t>
      </w:r>
    </w:p>
    <w:p w:rsidR="00002604" w:rsidRDefault="00002604" w:rsidP="00002604">
      <w:pPr>
        <w:rPr>
          <w:sz w:val="28"/>
          <w:szCs w:val="28"/>
        </w:rPr>
      </w:pPr>
      <w:r>
        <w:rPr>
          <w:sz w:val="28"/>
          <w:szCs w:val="28"/>
        </w:rPr>
        <w:t>Dan Daly, Director</w:t>
      </w:r>
    </w:p>
    <w:p w:rsidR="00002604" w:rsidRDefault="00002604" w:rsidP="00002604">
      <w:pPr>
        <w:rPr>
          <w:sz w:val="28"/>
          <w:szCs w:val="28"/>
        </w:rPr>
      </w:pPr>
      <w:r>
        <w:rPr>
          <w:sz w:val="28"/>
          <w:szCs w:val="28"/>
        </w:rPr>
        <w:t>Cathy Seabourn, GM</w:t>
      </w:r>
    </w:p>
    <w:p w:rsidR="00002604" w:rsidRDefault="00002604" w:rsidP="00002604">
      <w:pPr>
        <w:rPr>
          <w:sz w:val="28"/>
          <w:szCs w:val="28"/>
        </w:rPr>
      </w:pPr>
      <w:r>
        <w:rPr>
          <w:sz w:val="28"/>
          <w:szCs w:val="28"/>
        </w:rPr>
        <w:t>Brittany Godinez, Secretary</w:t>
      </w:r>
    </w:p>
    <w:p w:rsidR="00002604" w:rsidRDefault="00002604" w:rsidP="00002604">
      <w:pPr>
        <w:rPr>
          <w:sz w:val="28"/>
          <w:szCs w:val="28"/>
        </w:rPr>
      </w:pPr>
      <w:r>
        <w:rPr>
          <w:sz w:val="28"/>
          <w:szCs w:val="28"/>
        </w:rPr>
        <w:t>Jaime Victoria, Operator</w:t>
      </w:r>
    </w:p>
    <w:p w:rsidR="00002604" w:rsidRDefault="00002604" w:rsidP="00002604">
      <w:pPr>
        <w:rPr>
          <w:sz w:val="28"/>
          <w:szCs w:val="28"/>
        </w:rPr>
      </w:pPr>
    </w:p>
    <w:p w:rsidR="00002604" w:rsidRDefault="00002604" w:rsidP="00002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Chairperson Speer called the meeting to order at 4:00 P.M.</w:t>
      </w:r>
    </w:p>
    <w:p w:rsidR="00002604" w:rsidRDefault="00002604" w:rsidP="00002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flag salute was recited</w:t>
      </w:r>
    </w:p>
    <w:p w:rsidR="00787988" w:rsidRDefault="00787988" w:rsidP="007879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7988">
        <w:rPr>
          <w:sz w:val="28"/>
          <w:szCs w:val="28"/>
        </w:rPr>
        <w:t xml:space="preserve">Director Davis made a motion to approve the agenda as written.  </w:t>
      </w:r>
      <w:r>
        <w:rPr>
          <w:sz w:val="28"/>
          <w:szCs w:val="28"/>
        </w:rPr>
        <w:t>Vice Chairperson Robinson seconded the motion that passed with 5 AYES.</w:t>
      </w:r>
    </w:p>
    <w:p w:rsidR="00787988" w:rsidRDefault="00787988" w:rsidP="00787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Vice Chairperson Robinson made a motion to approve the minutes of the meeting held on Oct. 17, 2017.  Director Hyatt seconded the motion that passed with 5 AYES.</w:t>
      </w:r>
    </w:p>
    <w:p w:rsidR="00787988" w:rsidRDefault="00787988" w:rsidP="00787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Comment.  There was no one in attendance to address the board.</w:t>
      </w:r>
    </w:p>
    <w:p w:rsidR="00787988" w:rsidRDefault="00787988" w:rsidP="00787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787988" w:rsidRDefault="00787988" w:rsidP="007879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Mr. Anderson, Engineer, reported to the board that he believed that there was going to be enough money left in the grant to add a few more items that the district needed done.  He related that the remaining pond could have rip-rap placed, the interior of the new building could be finished and a heater installed.  He also related that it may be possible to purchase a generator to run the water system when the power was out.  He related that these were just some suggestions and that it could be decided at a later date on what to have done.</w:t>
      </w:r>
    </w:p>
    <w:p w:rsidR="00787988" w:rsidRDefault="00787988" w:rsidP="00787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787988" w:rsidRDefault="00787988" w:rsidP="007879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Board went into closed session at 4:15 to review the employee’s vacation and sick time.  The open session resumed at 4:20.  It was announced that the documents were in order.  </w:t>
      </w:r>
    </w:p>
    <w:p w:rsidR="00787988" w:rsidRDefault="00787988" w:rsidP="00787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Staff Report/ Open Discussion:  Mr. Victoria related to the board that the Hat Creek Crew was doing a great job at the lift station.  That he has enjoyed working with them.  He related that the project was almost complete.  </w:t>
      </w:r>
    </w:p>
    <w:p w:rsidR="00787988" w:rsidRDefault="00C36FB2" w:rsidP="00787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Director Hyatt made a motion to approve the cash management and the accounts payables.  Director Davis seconded the motion that passed with 5 AYES.  </w:t>
      </w:r>
    </w:p>
    <w:p w:rsidR="00C36FB2" w:rsidRDefault="00C36FB2" w:rsidP="00787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Chairperson Speer announced the next regular meeting would be held on December 19, 2017 at 4:00 PM and adjourned the meeting at 4:37 PM</w:t>
      </w:r>
    </w:p>
    <w:p w:rsidR="00C36FB2" w:rsidRDefault="00C36FB2" w:rsidP="00C36FB2">
      <w:pPr>
        <w:pStyle w:val="ListParagraph"/>
        <w:rPr>
          <w:sz w:val="28"/>
          <w:szCs w:val="28"/>
        </w:rPr>
      </w:pPr>
    </w:p>
    <w:p w:rsidR="00C36FB2" w:rsidRDefault="00C36FB2" w:rsidP="00C36FB2">
      <w:pPr>
        <w:pStyle w:val="ListParagraph"/>
        <w:rPr>
          <w:sz w:val="28"/>
          <w:szCs w:val="28"/>
        </w:rPr>
      </w:pPr>
    </w:p>
    <w:p w:rsidR="00C36FB2" w:rsidRDefault="00C36FB2" w:rsidP="00C36FB2">
      <w:pPr>
        <w:pStyle w:val="ListParagraph"/>
        <w:rPr>
          <w:sz w:val="28"/>
          <w:szCs w:val="28"/>
        </w:rPr>
      </w:pPr>
    </w:p>
    <w:p w:rsidR="00C36FB2" w:rsidRDefault="00C36FB2" w:rsidP="00C36F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C36FB2" w:rsidRDefault="00C36FB2" w:rsidP="00C36F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Stu Speer, Chairperson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Brittany Godinez, Secretary</w:t>
      </w:r>
    </w:p>
    <w:p w:rsidR="00C36FB2" w:rsidRDefault="00C36FB2" w:rsidP="00C36FB2">
      <w:pPr>
        <w:pStyle w:val="ListParagraph"/>
        <w:rPr>
          <w:sz w:val="28"/>
          <w:szCs w:val="28"/>
        </w:rPr>
      </w:pPr>
    </w:p>
    <w:p w:rsidR="00C36FB2" w:rsidRDefault="00C36FB2" w:rsidP="00C36FB2">
      <w:pPr>
        <w:pStyle w:val="ListParagraph"/>
        <w:rPr>
          <w:sz w:val="28"/>
          <w:szCs w:val="28"/>
        </w:rPr>
      </w:pPr>
    </w:p>
    <w:p w:rsidR="00C36FB2" w:rsidRDefault="00C36FB2" w:rsidP="00C36F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36FB2" w:rsidRPr="00787988" w:rsidRDefault="00C36FB2" w:rsidP="00C36F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</w:t>
      </w:r>
    </w:p>
    <w:sectPr w:rsidR="00C36FB2" w:rsidRPr="00787988" w:rsidSect="007302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82" w:rsidRDefault="00376782" w:rsidP="00002604">
      <w:r>
        <w:separator/>
      </w:r>
    </w:p>
  </w:endnote>
  <w:endnote w:type="continuationSeparator" w:id="0">
    <w:p w:rsidR="00376782" w:rsidRDefault="00376782" w:rsidP="0000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82" w:rsidRDefault="00376782" w:rsidP="00002604">
      <w:r>
        <w:separator/>
      </w:r>
    </w:p>
  </w:footnote>
  <w:footnote w:type="continuationSeparator" w:id="0">
    <w:p w:rsidR="00376782" w:rsidRDefault="00376782" w:rsidP="00002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8DCE505ABBE410CB4C352F19F1900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2604" w:rsidRDefault="000026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LEAVITT LAKE C.S.D.</w:t>
        </w:r>
      </w:p>
    </w:sdtContent>
  </w:sdt>
  <w:p w:rsidR="00002604" w:rsidRDefault="00002604" w:rsidP="00002604">
    <w:pPr>
      <w:pStyle w:val="Header"/>
      <w:jc w:val="center"/>
    </w:pPr>
    <w:r>
      <w:t>471-830 BUFFUM LANE</w:t>
    </w:r>
  </w:p>
  <w:p w:rsidR="00002604" w:rsidRDefault="00002604" w:rsidP="00002604">
    <w:pPr>
      <w:pStyle w:val="Header"/>
      <w:jc w:val="center"/>
    </w:pPr>
    <w:r>
      <w:t>SUSANVILLE, CA 96130</w:t>
    </w:r>
  </w:p>
  <w:p w:rsidR="00002604" w:rsidRDefault="00002604" w:rsidP="00002604">
    <w:pPr>
      <w:pStyle w:val="Header"/>
      <w:jc w:val="center"/>
    </w:pPr>
    <w:r>
      <w:t>(530) 257-7977</w:t>
    </w:r>
  </w:p>
  <w:p w:rsidR="00002604" w:rsidRDefault="00002604" w:rsidP="00002604">
    <w:pPr>
      <w:pStyle w:val="Header"/>
      <w:jc w:val="center"/>
    </w:pPr>
    <w:r>
      <w:t>leavittcsd@frontiernet.net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EAE"/>
    <w:multiLevelType w:val="hybridMultilevel"/>
    <w:tmpl w:val="BF500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1173"/>
    <w:multiLevelType w:val="hybridMultilevel"/>
    <w:tmpl w:val="488C7E24"/>
    <w:lvl w:ilvl="0" w:tplc="94645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75DD4"/>
    <w:multiLevelType w:val="hybridMultilevel"/>
    <w:tmpl w:val="E2661418"/>
    <w:lvl w:ilvl="0" w:tplc="EB1E85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604"/>
    <w:rsid w:val="00002604"/>
    <w:rsid w:val="00376782"/>
    <w:rsid w:val="0042410C"/>
    <w:rsid w:val="00681DF4"/>
    <w:rsid w:val="00730268"/>
    <w:rsid w:val="00787988"/>
    <w:rsid w:val="009C120B"/>
    <w:rsid w:val="00C355BC"/>
    <w:rsid w:val="00C36FB2"/>
    <w:rsid w:val="00EA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04"/>
  </w:style>
  <w:style w:type="paragraph" w:styleId="Footer">
    <w:name w:val="footer"/>
    <w:basedOn w:val="Normal"/>
    <w:link w:val="FooterChar"/>
    <w:uiPriority w:val="99"/>
    <w:semiHidden/>
    <w:unhideWhenUsed/>
    <w:rsid w:val="00002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604"/>
  </w:style>
  <w:style w:type="paragraph" w:styleId="BalloonText">
    <w:name w:val="Balloon Text"/>
    <w:basedOn w:val="Normal"/>
    <w:link w:val="BalloonTextChar"/>
    <w:uiPriority w:val="99"/>
    <w:semiHidden/>
    <w:unhideWhenUsed/>
    <w:rsid w:val="0000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DCE505ABBE410CB4C352F19F190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6058-29C7-4949-B94E-079236CE273C}"/>
      </w:docPartPr>
      <w:docPartBody>
        <w:p w:rsidR="00000000" w:rsidRDefault="00A70A23" w:rsidP="00A70A23">
          <w:pPr>
            <w:pStyle w:val="08DCE505ABBE410CB4C352F19F1900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0A23"/>
    <w:rsid w:val="00585F3E"/>
    <w:rsid w:val="00A7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DCE505ABBE410CB4C352F19F190053">
    <w:name w:val="08DCE505ABBE410CB4C352F19F190053"/>
    <w:rsid w:val="00A70A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LEAVITT LAKE C.S.D.</dc:title>
  <dc:creator>Water World</dc:creator>
  <cp:lastModifiedBy>Water World</cp:lastModifiedBy>
  <cp:revision>1</cp:revision>
  <cp:lastPrinted>2017-12-18T17:03:00Z</cp:lastPrinted>
  <dcterms:created xsi:type="dcterms:W3CDTF">2017-12-18T16:06:00Z</dcterms:created>
  <dcterms:modified xsi:type="dcterms:W3CDTF">2017-12-18T20:00:00Z</dcterms:modified>
</cp:coreProperties>
</file>