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Pr="009E3AE2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 w:rsidRPr="009E3AE2">
        <w:rPr>
          <w:sz w:val="32"/>
          <w:szCs w:val="32"/>
        </w:rPr>
        <w:t>Leavitt Lake C.S.D.</w:t>
      </w:r>
      <w:proofErr w:type="gramEnd"/>
    </w:p>
    <w:p w:rsidR="00135AB8" w:rsidRPr="00C0151F" w:rsidRDefault="00135AB8" w:rsidP="009A58A9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 xml:space="preserve">471-830 </w:t>
      </w:r>
      <w:proofErr w:type="spellStart"/>
      <w:r w:rsidRPr="00C0151F">
        <w:rPr>
          <w:rFonts w:cstheme="minorHAnsi"/>
          <w:sz w:val="20"/>
          <w:szCs w:val="20"/>
        </w:rPr>
        <w:t>Buffum</w:t>
      </w:r>
      <w:proofErr w:type="spellEnd"/>
      <w:r w:rsidRPr="00C0151F">
        <w:rPr>
          <w:rFonts w:cstheme="minorHAnsi"/>
          <w:sz w:val="20"/>
          <w:szCs w:val="20"/>
        </w:rPr>
        <w:t xml:space="preserve"> Lane</w:t>
      </w:r>
    </w:p>
    <w:p w:rsidR="00135AB8" w:rsidRPr="00C0151F" w:rsidRDefault="00135AB8" w:rsidP="00135AB8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Susanville, Ca  96130</w:t>
      </w:r>
    </w:p>
    <w:p w:rsidR="00135AB8" w:rsidRPr="00C0151F" w:rsidRDefault="00135AB8" w:rsidP="00135AB8">
      <w:pPr>
        <w:spacing w:line="276" w:lineRule="auto"/>
        <w:jc w:val="center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(530) 257-7977</w:t>
      </w:r>
    </w:p>
    <w:p w:rsidR="00135AB8" w:rsidRPr="00C0151F" w:rsidRDefault="00135AB8" w:rsidP="001A050C">
      <w:pPr>
        <w:spacing w:line="276" w:lineRule="auto"/>
        <w:jc w:val="center"/>
        <w:rPr>
          <w:rFonts w:cstheme="minorHAnsi"/>
          <w:sz w:val="20"/>
          <w:szCs w:val="20"/>
        </w:rPr>
      </w:pPr>
    </w:p>
    <w:p w:rsidR="00135AB8" w:rsidRPr="00C0151F" w:rsidRDefault="008A62EB" w:rsidP="008D0EFB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UN-</w:t>
      </w:r>
      <w:r w:rsidR="007E2369" w:rsidRPr="00C0151F">
        <w:rPr>
          <w:rFonts w:cstheme="minorHAnsi"/>
          <w:b/>
          <w:sz w:val="20"/>
          <w:szCs w:val="20"/>
        </w:rPr>
        <w:t xml:space="preserve">APPROVED </w:t>
      </w:r>
      <w:r w:rsidR="00135AB8" w:rsidRPr="00C0151F">
        <w:rPr>
          <w:rFonts w:cstheme="minorHAnsi"/>
          <w:b/>
          <w:sz w:val="20"/>
          <w:szCs w:val="20"/>
        </w:rPr>
        <w:t>MINUTES</w:t>
      </w:r>
    </w:p>
    <w:p w:rsidR="00135AB8" w:rsidRPr="00C0151F" w:rsidRDefault="007E2369" w:rsidP="00135AB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GOVERNING BOARD</w:t>
      </w:r>
    </w:p>
    <w:p w:rsidR="00135AB8" w:rsidRPr="00C0151F" w:rsidRDefault="00944CEB" w:rsidP="00135AB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August 22, 2023</w:t>
      </w:r>
    </w:p>
    <w:p w:rsidR="009E3AE2" w:rsidRPr="00C0151F" w:rsidRDefault="009E3AE2" w:rsidP="00135AB8">
      <w:pPr>
        <w:spacing w:line="276" w:lineRule="auto"/>
        <w:rPr>
          <w:rFonts w:cstheme="minorHAnsi"/>
          <w:sz w:val="20"/>
          <w:szCs w:val="20"/>
        </w:rPr>
      </w:pPr>
    </w:p>
    <w:p w:rsidR="00F179DF" w:rsidRPr="00C0151F" w:rsidRDefault="00F179DF" w:rsidP="00C0151F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8E6D9D" w:rsidRDefault="0059302E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The Board con</w:t>
      </w:r>
      <w:r w:rsidR="000622CA" w:rsidRPr="00C0151F">
        <w:rPr>
          <w:rFonts w:cstheme="minorHAnsi"/>
          <w:sz w:val="20"/>
          <w:szCs w:val="20"/>
        </w:rPr>
        <w:t>vened in regular session at 4:00</w:t>
      </w:r>
      <w:r w:rsidRPr="00C0151F">
        <w:rPr>
          <w:rFonts w:cstheme="minorHAnsi"/>
          <w:sz w:val="20"/>
          <w:szCs w:val="20"/>
        </w:rPr>
        <w:t xml:space="preserve"> P.M. in the Leavitt Lake C.S.D., 471-830 </w:t>
      </w:r>
      <w:proofErr w:type="spellStart"/>
      <w:r w:rsidRPr="00C0151F">
        <w:rPr>
          <w:rFonts w:cstheme="minorHAnsi"/>
          <w:sz w:val="20"/>
          <w:szCs w:val="20"/>
        </w:rPr>
        <w:t>Buffum</w:t>
      </w:r>
      <w:proofErr w:type="spellEnd"/>
      <w:r w:rsidRPr="00C0151F">
        <w:rPr>
          <w:rFonts w:cstheme="minorHAnsi"/>
          <w:sz w:val="20"/>
          <w:szCs w:val="20"/>
        </w:rPr>
        <w:t xml:space="preserve"> Lane, Susanville CA. with Chairman, Steve A</w:t>
      </w:r>
      <w:r w:rsidR="005E5716" w:rsidRPr="00C0151F">
        <w:rPr>
          <w:rFonts w:cstheme="minorHAnsi"/>
          <w:sz w:val="20"/>
          <w:szCs w:val="20"/>
        </w:rPr>
        <w:t>nderson; Vice Chairman, Carrie B</w:t>
      </w:r>
      <w:r w:rsidRPr="00C0151F">
        <w:rPr>
          <w:rFonts w:cstheme="minorHAnsi"/>
          <w:sz w:val="20"/>
          <w:szCs w:val="20"/>
        </w:rPr>
        <w:t>ase</w:t>
      </w:r>
      <w:r w:rsidR="00677694" w:rsidRPr="00C0151F">
        <w:rPr>
          <w:rFonts w:cstheme="minorHAnsi"/>
          <w:sz w:val="20"/>
          <w:szCs w:val="20"/>
        </w:rPr>
        <w:t>; Board members Dallas Langley</w:t>
      </w:r>
      <w:r w:rsidRPr="00C0151F">
        <w:rPr>
          <w:rFonts w:cstheme="minorHAnsi"/>
          <w:sz w:val="20"/>
          <w:szCs w:val="20"/>
        </w:rPr>
        <w:t>,</w:t>
      </w:r>
      <w:r w:rsidR="004E4DD8">
        <w:rPr>
          <w:rFonts w:cstheme="minorHAnsi"/>
          <w:sz w:val="20"/>
          <w:szCs w:val="20"/>
        </w:rPr>
        <w:t xml:space="preserve"> Nicole Bush and </w:t>
      </w:r>
      <w:r w:rsidRPr="00C0151F">
        <w:rPr>
          <w:rFonts w:cstheme="minorHAnsi"/>
          <w:sz w:val="20"/>
          <w:szCs w:val="20"/>
        </w:rPr>
        <w:t>Stu Speer present. Also present were:</w:t>
      </w:r>
      <w:r w:rsidR="00826ED3" w:rsidRPr="00C0151F">
        <w:rPr>
          <w:rFonts w:cstheme="minorHAnsi"/>
          <w:sz w:val="20"/>
          <w:szCs w:val="20"/>
        </w:rPr>
        <w:t xml:space="preserve"> Teo M. Lovin</w:t>
      </w:r>
      <w:r w:rsidRPr="00C0151F">
        <w:rPr>
          <w:rFonts w:cstheme="minorHAnsi"/>
          <w:sz w:val="20"/>
          <w:szCs w:val="20"/>
        </w:rPr>
        <w:t>, Recordi</w:t>
      </w:r>
      <w:r w:rsidR="00205815" w:rsidRPr="00C0151F">
        <w:rPr>
          <w:rFonts w:cstheme="minorHAnsi"/>
          <w:sz w:val="20"/>
          <w:szCs w:val="20"/>
        </w:rPr>
        <w:t>ng Sec</w:t>
      </w:r>
      <w:r w:rsidR="00C0534C" w:rsidRPr="00C0151F">
        <w:rPr>
          <w:rFonts w:cstheme="minorHAnsi"/>
          <w:sz w:val="20"/>
          <w:szCs w:val="20"/>
        </w:rPr>
        <w:t>retary</w:t>
      </w:r>
      <w:r w:rsidR="00AA3835" w:rsidRPr="00C0151F">
        <w:rPr>
          <w:rFonts w:cstheme="minorHAnsi"/>
          <w:sz w:val="20"/>
          <w:szCs w:val="20"/>
        </w:rPr>
        <w:t>.</w:t>
      </w:r>
      <w:r w:rsidR="00D01FA8" w:rsidRPr="00C0151F">
        <w:rPr>
          <w:rFonts w:cstheme="minorHAnsi"/>
          <w:sz w:val="20"/>
          <w:szCs w:val="20"/>
        </w:rPr>
        <w:t xml:space="preserve"> Jaime Victoria, Operator.</w:t>
      </w:r>
      <w:r w:rsidR="00811184" w:rsidRPr="00C0151F">
        <w:rPr>
          <w:rFonts w:cstheme="minorHAnsi"/>
          <w:sz w:val="20"/>
          <w:szCs w:val="20"/>
        </w:rPr>
        <w:t xml:space="preserve"> </w:t>
      </w:r>
      <w:proofErr w:type="gramStart"/>
      <w:r w:rsidR="008A62EB">
        <w:rPr>
          <w:rFonts w:cstheme="minorHAnsi"/>
          <w:sz w:val="20"/>
          <w:szCs w:val="20"/>
        </w:rPr>
        <w:t xml:space="preserve">With </w:t>
      </w:r>
      <w:r w:rsidR="008A62EB" w:rsidRPr="00C0151F">
        <w:rPr>
          <w:rFonts w:cstheme="minorHAnsi"/>
          <w:sz w:val="20"/>
          <w:szCs w:val="20"/>
        </w:rPr>
        <w:t>Adrianne Giles, MGR/Operator</w:t>
      </w:r>
      <w:r w:rsidR="008A62EB">
        <w:rPr>
          <w:rFonts w:cstheme="minorHAnsi"/>
          <w:sz w:val="20"/>
          <w:szCs w:val="20"/>
        </w:rPr>
        <w:t xml:space="preserve"> absent.</w:t>
      </w:r>
      <w:proofErr w:type="gramEnd"/>
      <w:r w:rsidR="008A62EB">
        <w:rPr>
          <w:rFonts w:cstheme="minorHAnsi"/>
          <w:sz w:val="20"/>
          <w:szCs w:val="20"/>
        </w:rPr>
        <w:t xml:space="preserve"> </w:t>
      </w:r>
    </w:p>
    <w:p w:rsidR="000622CA" w:rsidRPr="00C0151F" w:rsidRDefault="000622CA" w:rsidP="00C0151F">
      <w:pPr>
        <w:jc w:val="both"/>
        <w:rPr>
          <w:rFonts w:cstheme="minorHAnsi"/>
          <w:sz w:val="20"/>
          <w:szCs w:val="20"/>
        </w:rPr>
      </w:pPr>
    </w:p>
    <w:p w:rsidR="0059302E" w:rsidRPr="00C0151F" w:rsidRDefault="00CB5C71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2</w:t>
      </w:r>
      <w:r w:rsidR="0059302E" w:rsidRPr="00C0151F">
        <w:rPr>
          <w:rFonts w:cstheme="minorHAnsi"/>
          <w:b/>
          <w:sz w:val="20"/>
          <w:szCs w:val="20"/>
        </w:rPr>
        <w:t>. FLAG SALUTE</w:t>
      </w:r>
    </w:p>
    <w:p w:rsidR="000622CA" w:rsidRPr="00C0151F" w:rsidRDefault="0059302E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The flag salute was recited.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0622CA" w:rsidRPr="00C0151F" w:rsidRDefault="009D0CD2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3</w:t>
      </w:r>
      <w:r w:rsidR="0059302E" w:rsidRPr="00C0151F">
        <w:rPr>
          <w:rFonts w:cstheme="minorHAnsi"/>
          <w:b/>
          <w:sz w:val="20"/>
          <w:szCs w:val="20"/>
        </w:rPr>
        <w:t xml:space="preserve">. AGENDA </w:t>
      </w:r>
      <w:r w:rsidR="005D0B5D" w:rsidRPr="00C0151F">
        <w:rPr>
          <w:rFonts w:cstheme="minorHAnsi"/>
          <w:b/>
          <w:sz w:val="20"/>
          <w:szCs w:val="20"/>
        </w:rPr>
        <w:t>APPROVAL</w:t>
      </w:r>
      <w:r w:rsidR="005D0B5D" w:rsidRPr="00C0151F">
        <w:rPr>
          <w:rFonts w:cstheme="minorHAnsi"/>
          <w:sz w:val="20"/>
          <w:szCs w:val="20"/>
        </w:rPr>
        <w:t xml:space="preserve"> It</w:t>
      </w:r>
      <w:r w:rsidR="0059302E" w:rsidRPr="00C0151F">
        <w:rPr>
          <w:rFonts w:cstheme="minorHAnsi"/>
          <w:sz w:val="20"/>
          <w:szCs w:val="20"/>
        </w:rPr>
        <w:t xml:space="preserve"> was moved by</w:t>
      </w:r>
      <w:r w:rsidR="00BB7CE2" w:rsidRPr="00C0151F">
        <w:rPr>
          <w:rFonts w:cstheme="minorHAnsi"/>
          <w:sz w:val="20"/>
          <w:szCs w:val="20"/>
        </w:rPr>
        <w:t xml:space="preserve"> </w:t>
      </w:r>
      <w:r w:rsidR="00944CEB">
        <w:rPr>
          <w:rFonts w:cstheme="minorHAnsi"/>
          <w:sz w:val="20"/>
          <w:szCs w:val="20"/>
        </w:rPr>
        <w:t>Stu Speer s</w:t>
      </w:r>
      <w:r w:rsidR="0059302E" w:rsidRPr="005D0B5D">
        <w:rPr>
          <w:rFonts w:cstheme="minorHAnsi"/>
          <w:sz w:val="20"/>
          <w:szCs w:val="20"/>
        </w:rPr>
        <w:t>econded b</w:t>
      </w:r>
      <w:r w:rsidR="005D0B5D" w:rsidRPr="005D0B5D">
        <w:rPr>
          <w:rFonts w:cstheme="minorHAnsi"/>
          <w:sz w:val="20"/>
          <w:szCs w:val="20"/>
        </w:rPr>
        <w:t xml:space="preserve">y </w:t>
      </w:r>
      <w:r w:rsidR="00944CEB">
        <w:rPr>
          <w:rFonts w:cstheme="minorHAnsi"/>
          <w:sz w:val="20"/>
          <w:szCs w:val="20"/>
        </w:rPr>
        <w:t>Dallas Langley</w:t>
      </w:r>
      <w:r w:rsidR="00C21986" w:rsidRPr="00C0151F">
        <w:rPr>
          <w:rFonts w:cstheme="minorHAnsi"/>
          <w:sz w:val="20"/>
          <w:szCs w:val="20"/>
        </w:rPr>
        <w:t xml:space="preserve"> </w:t>
      </w:r>
      <w:r w:rsidR="0059302E" w:rsidRPr="00C0151F">
        <w:rPr>
          <w:rFonts w:cstheme="minorHAnsi"/>
          <w:sz w:val="20"/>
          <w:szCs w:val="20"/>
        </w:rPr>
        <w:t>and</w:t>
      </w:r>
      <w:r w:rsidR="00C21986" w:rsidRPr="00C0151F">
        <w:rPr>
          <w:rFonts w:cstheme="minorHAnsi"/>
          <w:sz w:val="20"/>
          <w:szCs w:val="20"/>
        </w:rPr>
        <w:t xml:space="preserve"> carried to approve the</w:t>
      </w:r>
      <w:r w:rsidR="00D01FA8" w:rsidRPr="00C0151F">
        <w:rPr>
          <w:rFonts w:cstheme="minorHAnsi"/>
          <w:sz w:val="20"/>
          <w:szCs w:val="20"/>
        </w:rPr>
        <w:t xml:space="preserve"> </w:t>
      </w:r>
      <w:r w:rsidR="00944CEB">
        <w:rPr>
          <w:rFonts w:cstheme="minorHAnsi"/>
          <w:sz w:val="20"/>
          <w:szCs w:val="20"/>
        </w:rPr>
        <w:t xml:space="preserve">August 22, </w:t>
      </w:r>
      <w:proofErr w:type="gramStart"/>
      <w:r w:rsidR="00944CEB">
        <w:rPr>
          <w:rFonts w:cstheme="minorHAnsi"/>
          <w:sz w:val="20"/>
          <w:szCs w:val="20"/>
        </w:rPr>
        <w:t>2023</w:t>
      </w:r>
      <w:r w:rsidR="00641908">
        <w:rPr>
          <w:rFonts w:cstheme="minorHAnsi"/>
          <w:sz w:val="20"/>
          <w:szCs w:val="20"/>
        </w:rPr>
        <w:t xml:space="preserve">  agenda</w:t>
      </w:r>
      <w:proofErr w:type="gramEnd"/>
      <w:r w:rsidR="00641908">
        <w:rPr>
          <w:rFonts w:cstheme="minorHAnsi"/>
          <w:sz w:val="20"/>
          <w:szCs w:val="20"/>
        </w:rPr>
        <w:t>.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9D0CD2" w:rsidRPr="00C0151F" w:rsidRDefault="009D0CD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4</w:t>
      </w:r>
      <w:r w:rsidR="0059302E" w:rsidRPr="00C0151F">
        <w:rPr>
          <w:rFonts w:cstheme="minorHAnsi"/>
          <w:b/>
          <w:sz w:val="20"/>
          <w:szCs w:val="20"/>
        </w:rPr>
        <w:t>. APPROVAL OF MINUTES FOR THE MEETING OF</w:t>
      </w:r>
      <w:r w:rsidR="00B634EC" w:rsidRPr="00C0151F">
        <w:rPr>
          <w:rFonts w:cstheme="minorHAnsi"/>
          <w:b/>
          <w:sz w:val="20"/>
          <w:szCs w:val="20"/>
        </w:rPr>
        <w:t>:</w:t>
      </w:r>
      <w:r w:rsidR="00944CEB">
        <w:rPr>
          <w:rFonts w:cstheme="minorHAnsi"/>
          <w:sz w:val="20"/>
          <w:szCs w:val="20"/>
        </w:rPr>
        <w:t xml:space="preserve"> July 25, 2023</w:t>
      </w:r>
    </w:p>
    <w:p w:rsidR="009D0CD2" w:rsidRPr="00C0151F" w:rsidRDefault="000056E6" w:rsidP="00C0151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</w:t>
      </w:r>
      <w:r w:rsidR="00944CEB">
        <w:rPr>
          <w:rFonts w:cstheme="minorHAnsi"/>
          <w:sz w:val="20"/>
          <w:szCs w:val="20"/>
        </w:rPr>
        <w:t xml:space="preserve">th corrections made to agenda item 7A, </w:t>
      </w:r>
      <w:r w:rsidR="00944CEB" w:rsidRPr="000056E6">
        <w:rPr>
          <w:rFonts w:cstheme="minorHAnsi"/>
          <w:i/>
          <w:sz w:val="20"/>
          <w:szCs w:val="20"/>
          <w:u w:val="single"/>
        </w:rPr>
        <w:t>Fiscal year 2023/2024 Budget Approval</w:t>
      </w:r>
      <w:r>
        <w:rPr>
          <w:rFonts w:cstheme="minorHAnsi"/>
          <w:sz w:val="20"/>
          <w:szCs w:val="20"/>
        </w:rPr>
        <w:t>,</w:t>
      </w:r>
      <w:r w:rsidR="00944CEB">
        <w:rPr>
          <w:rFonts w:cstheme="minorHAnsi"/>
          <w:sz w:val="20"/>
          <w:szCs w:val="20"/>
        </w:rPr>
        <w:t xml:space="preserve"> to </w:t>
      </w:r>
      <w:r>
        <w:rPr>
          <w:rFonts w:cstheme="minorHAnsi"/>
          <w:sz w:val="20"/>
          <w:szCs w:val="20"/>
        </w:rPr>
        <w:t>approve</w:t>
      </w:r>
      <w:r w:rsidR="00944CE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the final budget, as presented, and strike tentative from the minutes of July 25, 2023 meeting. It was moved by Dallas Langley, S</w:t>
      </w:r>
      <w:r w:rsidR="0059302E" w:rsidRPr="00B01DEA">
        <w:rPr>
          <w:rFonts w:cstheme="minorHAnsi"/>
          <w:sz w:val="20"/>
          <w:szCs w:val="20"/>
        </w:rPr>
        <w:t>econded by</w:t>
      </w:r>
      <w:r w:rsidR="007C6564" w:rsidRPr="00B01DEA">
        <w:rPr>
          <w:rFonts w:cstheme="minorHAnsi"/>
          <w:sz w:val="20"/>
          <w:szCs w:val="20"/>
        </w:rPr>
        <w:t xml:space="preserve"> </w:t>
      </w:r>
      <w:r w:rsidR="00944CEB">
        <w:rPr>
          <w:rFonts w:cstheme="minorHAnsi"/>
          <w:sz w:val="20"/>
          <w:szCs w:val="20"/>
        </w:rPr>
        <w:t>Nicole Bush</w:t>
      </w:r>
      <w:r w:rsidR="007C6564" w:rsidRPr="00B01DEA">
        <w:rPr>
          <w:rFonts w:cstheme="minorHAnsi"/>
          <w:sz w:val="20"/>
          <w:szCs w:val="20"/>
        </w:rPr>
        <w:t xml:space="preserve"> </w:t>
      </w:r>
      <w:r w:rsidR="0059302E" w:rsidRPr="00B01DEA">
        <w:rPr>
          <w:rFonts w:cstheme="minorHAnsi"/>
          <w:sz w:val="20"/>
          <w:szCs w:val="20"/>
        </w:rPr>
        <w:t>to approve the minutes o</w:t>
      </w:r>
      <w:r w:rsidR="005370FD">
        <w:rPr>
          <w:rFonts w:cstheme="minorHAnsi"/>
          <w:sz w:val="20"/>
          <w:szCs w:val="20"/>
        </w:rPr>
        <w:t xml:space="preserve">f </w:t>
      </w:r>
      <w:r>
        <w:rPr>
          <w:rFonts w:cstheme="minorHAnsi"/>
          <w:sz w:val="20"/>
          <w:szCs w:val="20"/>
        </w:rPr>
        <w:t>July 25, 2</w:t>
      </w:r>
      <w:r w:rsidR="005D0B5D" w:rsidRPr="00B01DEA">
        <w:rPr>
          <w:rFonts w:cstheme="minorHAnsi"/>
          <w:sz w:val="20"/>
          <w:szCs w:val="20"/>
        </w:rPr>
        <w:t>023</w:t>
      </w:r>
      <w:r w:rsidR="008D0EFB" w:rsidRPr="00B01DEA">
        <w:rPr>
          <w:rFonts w:cstheme="minorHAnsi"/>
          <w:sz w:val="20"/>
          <w:szCs w:val="20"/>
        </w:rPr>
        <w:t>.</w:t>
      </w:r>
      <w:r w:rsidR="00BB7CE2" w:rsidRPr="00B01DEA">
        <w:rPr>
          <w:rFonts w:cstheme="minorHAnsi"/>
          <w:sz w:val="20"/>
          <w:szCs w:val="20"/>
        </w:rPr>
        <w:t xml:space="preserve"> </w:t>
      </w:r>
      <w:r w:rsidR="0059302E" w:rsidRPr="00B01DEA">
        <w:rPr>
          <w:rFonts w:cstheme="minorHAnsi"/>
          <w:sz w:val="20"/>
          <w:szCs w:val="20"/>
        </w:rPr>
        <w:t>Motion carried unanimously.</w:t>
      </w:r>
    </w:p>
    <w:p w:rsidR="00DB1572" w:rsidRPr="00C0151F" w:rsidRDefault="00DB1572" w:rsidP="00C0151F">
      <w:pPr>
        <w:jc w:val="both"/>
        <w:rPr>
          <w:rFonts w:cstheme="minorHAnsi"/>
          <w:sz w:val="20"/>
          <w:szCs w:val="20"/>
        </w:rPr>
      </w:pPr>
    </w:p>
    <w:p w:rsidR="00DB1572" w:rsidRPr="00C0151F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5. PUBLIC COMMENT</w:t>
      </w:r>
    </w:p>
    <w:p w:rsidR="00DB1572" w:rsidRPr="00C0151F" w:rsidRDefault="00DB1572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No public comment</w:t>
      </w:r>
    </w:p>
    <w:p w:rsidR="004E77FB" w:rsidRPr="00C0151F" w:rsidRDefault="004E77FB" w:rsidP="00C0151F">
      <w:pPr>
        <w:jc w:val="both"/>
        <w:rPr>
          <w:rFonts w:cstheme="minorHAnsi"/>
          <w:sz w:val="20"/>
          <w:szCs w:val="20"/>
        </w:rPr>
      </w:pPr>
    </w:p>
    <w:p w:rsidR="00970DD6" w:rsidRPr="00C0151F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6</w:t>
      </w:r>
      <w:r w:rsidR="009D0CD2" w:rsidRPr="00C0151F">
        <w:rPr>
          <w:rFonts w:cstheme="minorHAnsi"/>
          <w:b/>
          <w:sz w:val="20"/>
          <w:szCs w:val="20"/>
        </w:rPr>
        <w:t xml:space="preserve">. </w:t>
      </w:r>
      <w:r w:rsidR="00DA52FD" w:rsidRPr="00C0151F">
        <w:rPr>
          <w:rFonts w:cstheme="minorHAnsi"/>
          <w:b/>
          <w:sz w:val="20"/>
          <w:szCs w:val="20"/>
        </w:rPr>
        <w:t xml:space="preserve"> STAFF REPORT </w:t>
      </w:r>
    </w:p>
    <w:p w:rsidR="006F37D0" w:rsidRDefault="006F37D0" w:rsidP="00C0151F">
      <w:pPr>
        <w:jc w:val="both"/>
        <w:rPr>
          <w:rFonts w:cstheme="minorHAnsi"/>
          <w:b/>
          <w:sz w:val="20"/>
          <w:szCs w:val="20"/>
        </w:rPr>
      </w:pPr>
    </w:p>
    <w:p w:rsidR="008A62EB" w:rsidRDefault="00DB1572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7.</w:t>
      </w:r>
      <w:r w:rsidR="008A62EB">
        <w:rPr>
          <w:rFonts w:cstheme="minorHAnsi"/>
          <w:b/>
          <w:sz w:val="20"/>
          <w:szCs w:val="20"/>
        </w:rPr>
        <w:t xml:space="preserve"> OLD BUSINES</w:t>
      </w:r>
    </w:p>
    <w:p w:rsidR="00DB1572" w:rsidRPr="00C0151F" w:rsidRDefault="008A62EB" w:rsidP="00C0151F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8.</w:t>
      </w:r>
      <w:r w:rsidR="00DB1572" w:rsidRPr="00C0151F">
        <w:rPr>
          <w:rFonts w:cstheme="minorHAnsi"/>
          <w:b/>
          <w:sz w:val="20"/>
          <w:szCs w:val="20"/>
        </w:rPr>
        <w:t xml:space="preserve"> NEW BUSINESS</w:t>
      </w:r>
    </w:p>
    <w:p w:rsidR="00812846" w:rsidRPr="00C0151F" w:rsidRDefault="00812846" w:rsidP="00C73949">
      <w:pPr>
        <w:ind w:left="1440"/>
        <w:jc w:val="both"/>
        <w:rPr>
          <w:rFonts w:cstheme="minorHAnsi"/>
          <w:sz w:val="20"/>
          <w:szCs w:val="20"/>
        </w:rPr>
      </w:pPr>
    </w:p>
    <w:p w:rsidR="000622CA" w:rsidRPr="00C0151F" w:rsidRDefault="008A62EB" w:rsidP="00C0151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DD5CC4" w:rsidRPr="00C0151F">
        <w:rPr>
          <w:rFonts w:cstheme="minorHAnsi"/>
          <w:b/>
          <w:sz w:val="20"/>
          <w:szCs w:val="20"/>
        </w:rPr>
        <w:t xml:space="preserve">. </w:t>
      </w:r>
      <w:r w:rsidR="00C21986" w:rsidRPr="00C0151F">
        <w:rPr>
          <w:rFonts w:cstheme="minorHAnsi"/>
          <w:b/>
          <w:sz w:val="20"/>
          <w:szCs w:val="20"/>
        </w:rPr>
        <w:t>DISTR</w:t>
      </w:r>
      <w:r w:rsidR="00931EEC" w:rsidRPr="00C0151F">
        <w:rPr>
          <w:rFonts w:cstheme="minorHAnsi"/>
          <w:b/>
          <w:sz w:val="20"/>
          <w:szCs w:val="20"/>
        </w:rPr>
        <w:t>ICTS FINANCIAL REPORT</w:t>
      </w:r>
    </w:p>
    <w:p w:rsidR="008E6D9D" w:rsidRPr="00C0151F" w:rsidRDefault="008E6D9D" w:rsidP="00C0151F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District Financial Report</w:t>
      </w:r>
    </w:p>
    <w:p w:rsidR="008A62EB" w:rsidRDefault="005401DF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Teo Lovin</w:t>
      </w:r>
      <w:r w:rsidR="00066835" w:rsidRPr="00C0151F">
        <w:rPr>
          <w:rFonts w:cstheme="minorHAnsi"/>
          <w:sz w:val="20"/>
          <w:szCs w:val="20"/>
        </w:rPr>
        <w:t xml:space="preserve"> gave the Districts Financial Report</w:t>
      </w:r>
      <w:r w:rsidR="00BB7CE2" w:rsidRPr="00C0151F">
        <w:rPr>
          <w:rFonts w:cstheme="minorHAnsi"/>
          <w:sz w:val="20"/>
          <w:szCs w:val="20"/>
        </w:rPr>
        <w:t xml:space="preserve"> for</w:t>
      </w:r>
      <w:r w:rsidR="00193FE0">
        <w:rPr>
          <w:rFonts w:cstheme="minorHAnsi"/>
          <w:sz w:val="20"/>
          <w:szCs w:val="20"/>
        </w:rPr>
        <w:t xml:space="preserve"> data collected from July and August</w:t>
      </w:r>
      <w:r w:rsidR="00641908">
        <w:rPr>
          <w:rFonts w:cstheme="minorHAnsi"/>
          <w:sz w:val="20"/>
          <w:szCs w:val="20"/>
        </w:rPr>
        <w:t xml:space="preserve"> 2023</w:t>
      </w:r>
      <w:r w:rsidR="00C73949">
        <w:rPr>
          <w:rFonts w:cstheme="minorHAnsi"/>
          <w:sz w:val="20"/>
          <w:szCs w:val="20"/>
        </w:rPr>
        <w:t>.</w:t>
      </w:r>
      <w:r w:rsidR="00726809" w:rsidRPr="00C0151F">
        <w:rPr>
          <w:rFonts w:cstheme="minorHAnsi"/>
          <w:sz w:val="20"/>
          <w:szCs w:val="20"/>
        </w:rPr>
        <w:t xml:space="preserve"> </w:t>
      </w:r>
      <w:r w:rsidR="00223160" w:rsidRPr="00C0151F">
        <w:rPr>
          <w:rFonts w:cstheme="minorHAnsi"/>
          <w:sz w:val="20"/>
          <w:szCs w:val="20"/>
        </w:rPr>
        <w:t xml:space="preserve"> Teo explained the reports included within consist of the Districts Cash Management Report, Accounts Payables and the Profit and Loss Budget VS Actual report of the fiscal year</w:t>
      </w:r>
      <w:r w:rsidR="00C0151F">
        <w:rPr>
          <w:rFonts w:cstheme="minorHAnsi"/>
          <w:sz w:val="20"/>
          <w:szCs w:val="20"/>
        </w:rPr>
        <w:t xml:space="preserve"> to date.  Teo </w:t>
      </w:r>
      <w:r w:rsidR="00C0151F">
        <w:rPr>
          <w:rFonts w:cstheme="minorHAnsi"/>
          <w:sz w:val="20"/>
          <w:szCs w:val="20"/>
        </w:rPr>
        <w:lastRenderedPageBreak/>
        <w:t xml:space="preserve">concluded the </w:t>
      </w:r>
      <w:r w:rsidR="000056E6">
        <w:rPr>
          <w:rFonts w:cstheme="minorHAnsi"/>
          <w:sz w:val="20"/>
          <w:szCs w:val="20"/>
        </w:rPr>
        <w:t>financial</w:t>
      </w:r>
      <w:r w:rsidR="00C0151F">
        <w:rPr>
          <w:rFonts w:cstheme="minorHAnsi"/>
          <w:sz w:val="20"/>
          <w:szCs w:val="20"/>
        </w:rPr>
        <w:t xml:space="preserve"> report </w:t>
      </w:r>
      <w:r w:rsidR="00641908">
        <w:rPr>
          <w:rFonts w:cstheme="minorHAnsi"/>
          <w:sz w:val="20"/>
          <w:szCs w:val="20"/>
        </w:rPr>
        <w:t>stating tha</w:t>
      </w:r>
      <w:r w:rsidR="000056E6">
        <w:rPr>
          <w:rFonts w:cstheme="minorHAnsi"/>
          <w:sz w:val="20"/>
          <w:szCs w:val="20"/>
        </w:rPr>
        <w:t xml:space="preserve">t </w:t>
      </w:r>
      <w:r w:rsidR="008A62EB">
        <w:rPr>
          <w:rFonts w:cstheme="minorHAnsi"/>
          <w:sz w:val="20"/>
          <w:szCs w:val="20"/>
        </w:rPr>
        <w:t>the July</w:t>
      </w:r>
      <w:r w:rsidR="00193FE0">
        <w:rPr>
          <w:rFonts w:cstheme="minorHAnsi"/>
          <w:sz w:val="20"/>
          <w:szCs w:val="20"/>
        </w:rPr>
        <w:t xml:space="preserve"> </w:t>
      </w:r>
      <w:r w:rsidR="00C0151F">
        <w:rPr>
          <w:rFonts w:cstheme="minorHAnsi"/>
          <w:sz w:val="20"/>
          <w:szCs w:val="20"/>
        </w:rPr>
        <w:t>Bank Statement was available to view upon request</w:t>
      </w:r>
      <w:r w:rsidR="00641908">
        <w:rPr>
          <w:rFonts w:cstheme="minorHAnsi"/>
          <w:sz w:val="20"/>
          <w:szCs w:val="20"/>
        </w:rPr>
        <w:t xml:space="preserve">. </w:t>
      </w:r>
      <w:r w:rsidR="00C0151F">
        <w:rPr>
          <w:rFonts w:cstheme="minorHAnsi"/>
          <w:sz w:val="20"/>
          <w:szCs w:val="20"/>
        </w:rPr>
        <w:t xml:space="preserve"> </w:t>
      </w:r>
      <w:r w:rsidR="00641908">
        <w:rPr>
          <w:rFonts w:cstheme="minorHAnsi"/>
          <w:sz w:val="20"/>
          <w:szCs w:val="20"/>
        </w:rPr>
        <w:t>T</w:t>
      </w:r>
      <w:r w:rsidR="00C0151F">
        <w:rPr>
          <w:rFonts w:cstheme="minorHAnsi"/>
          <w:sz w:val="20"/>
          <w:szCs w:val="20"/>
        </w:rPr>
        <w:t>he District closed the month out with a balance of $</w:t>
      </w:r>
      <w:r w:rsidR="008A62EB">
        <w:rPr>
          <w:rFonts w:cstheme="minorHAnsi"/>
          <w:sz w:val="20"/>
          <w:szCs w:val="20"/>
        </w:rPr>
        <w:t xml:space="preserve">34,200.97 </w:t>
      </w:r>
      <w:r w:rsidR="00C0151F">
        <w:rPr>
          <w:rFonts w:cstheme="minorHAnsi"/>
          <w:sz w:val="20"/>
          <w:szCs w:val="20"/>
        </w:rPr>
        <w:t>and approximately $</w:t>
      </w:r>
      <w:r w:rsidR="008A62EB">
        <w:rPr>
          <w:rFonts w:cstheme="minorHAnsi"/>
          <w:sz w:val="20"/>
          <w:szCs w:val="20"/>
        </w:rPr>
        <w:t xml:space="preserve">26,132.59 </w:t>
      </w:r>
      <w:r w:rsidR="00AA1D4F" w:rsidRPr="00C0151F">
        <w:rPr>
          <w:rFonts w:cstheme="minorHAnsi"/>
          <w:sz w:val="20"/>
          <w:szCs w:val="20"/>
        </w:rPr>
        <w:t xml:space="preserve">in outstanding payables. </w:t>
      </w:r>
      <w:r w:rsidR="003B1485" w:rsidRPr="00C0151F">
        <w:rPr>
          <w:rFonts w:cstheme="minorHAnsi"/>
          <w:sz w:val="20"/>
          <w:szCs w:val="20"/>
        </w:rPr>
        <w:t xml:space="preserve"> Rep</w:t>
      </w:r>
      <w:r w:rsidR="006D49FE" w:rsidRPr="00C0151F">
        <w:rPr>
          <w:rFonts w:cstheme="minorHAnsi"/>
          <w:sz w:val="20"/>
          <w:szCs w:val="20"/>
        </w:rPr>
        <w:t xml:space="preserve">ort </w:t>
      </w:r>
      <w:r w:rsidR="003114A8" w:rsidRPr="00C0151F">
        <w:rPr>
          <w:rFonts w:cstheme="minorHAnsi"/>
          <w:sz w:val="20"/>
          <w:szCs w:val="20"/>
        </w:rPr>
        <w:t>received</w:t>
      </w:r>
      <w:r w:rsidR="00543FB8" w:rsidRPr="00C0151F">
        <w:rPr>
          <w:rFonts w:cstheme="minorHAnsi"/>
          <w:sz w:val="20"/>
          <w:szCs w:val="20"/>
        </w:rPr>
        <w:t xml:space="preserve"> and accepted. </w:t>
      </w:r>
    </w:p>
    <w:p w:rsidR="008A62EB" w:rsidRDefault="008A62EB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</w:p>
    <w:p w:rsidR="008A62EB" w:rsidRPr="00F11C06" w:rsidRDefault="008A62EB" w:rsidP="008A62EB">
      <w:pPr>
        <w:rPr>
          <w:b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proofErr w:type="gramStart"/>
      <w:r>
        <w:rPr>
          <w:rFonts w:cstheme="minorHAnsi"/>
          <w:sz w:val="20"/>
          <w:szCs w:val="20"/>
        </w:rPr>
        <w:t>.</w:t>
      </w:r>
      <w:r w:rsidRPr="008A62EB">
        <w:rPr>
          <w:b/>
          <w:sz w:val="20"/>
          <w:szCs w:val="20"/>
        </w:rPr>
        <w:t xml:space="preserve"> </w:t>
      </w:r>
      <w:r w:rsidRPr="00143B1A">
        <w:rPr>
          <w:b/>
          <w:sz w:val="20"/>
          <w:szCs w:val="20"/>
        </w:rPr>
        <w:t>.</w:t>
      </w:r>
      <w:proofErr w:type="gramEnd"/>
      <w:r w:rsidRPr="00143B1A">
        <w:rPr>
          <w:b/>
          <w:sz w:val="20"/>
          <w:szCs w:val="20"/>
        </w:rPr>
        <w:t xml:space="preserve"> CLOSED SESSION: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At 4:47</w:t>
      </w:r>
      <w:r w:rsidRPr="00F11C06">
        <w:rPr>
          <w:sz w:val="20"/>
          <w:szCs w:val="20"/>
        </w:rPr>
        <w:t xml:space="preserve"> p.m. the Council adjourned to closed session.</w:t>
      </w:r>
    </w:p>
    <w:p w:rsidR="008A62EB" w:rsidRDefault="008A62EB" w:rsidP="008A62EB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43B1A">
        <w:rPr>
          <w:b/>
          <w:sz w:val="20"/>
          <w:szCs w:val="20"/>
        </w:rPr>
        <w:t>Personnel</w:t>
      </w:r>
      <w:r>
        <w:rPr>
          <w:b/>
          <w:sz w:val="20"/>
          <w:szCs w:val="20"/>
        </w:rPr>
        <w:t xml:space="preserve"> Matters: Employee Reviews</w:t>
      </w:r>
    </w:p>
    <w:p w:rsidR="008A62EB" w:rsidRPr="00931EEC" w:rsidRDefault="008A62EB" w:rsidP="008A62EB">
      <w:pPr>
        <w:ind w:left="1080" w:firstLine="360"/>
        <w:rPr>
          <w:sz w:val="20"/>
          <w:szCs w:val="20"/>
        </w:rPr>
      </w:pPr>
      <w:r>
        <w:rPr>
          <w:sz w:val="20"/>
          <w:szCs w:val="20"/>
        </w:rPr>
        <w:t>The Board President, Steve Anderson p</w:t>
      </w:r>
      <w:r w:rsidRPr="00F11C06">
        <w:rPr>
          <w:sz w:val="20"/>
          <w:szCs w:val="20"/>
        </w:rPr>
        <w:t>rovided information on the subject of the closed session.</w:t>
      </w:r>
    </w:p>
    <w:p w:rsidR="00726809" w:rsidRPr="00C0151F" w:rsidRDefault="00726809" w:rsidP="00C0151F">
      <w:pPr>
        <w:pStyle w:val="ListParagraph"/>
        <w:ind w:left="1440"/>
        <w:jc w:val="both"/>
        <w:rPr>
          <w:rFonts w:cstheme="minorHAnsi"/>
          <w:sz w:val="20"/>
          <w:szCs w:val="20"/>
        </w:rPr>
      </w:pPr>
    </w:p>
    <w:p w:rsidR="008E6D9D" w:rsidRPr="00C0151F" w:rsidRDefault="00F47CDA" w:rsidP="00C0151F">
      <w:pPr>
        <w:jc w:val="both"/>
        <w:rPr>
          <w:rFonts w:cstheme="minorHAnsi"/>
          <w:b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10. The next regular meeting date wa</w:t>
      </w:r>
      <w:r w:rsidR="008E6D9D" w:rsidRPr="00C0151F">
        <w:rPr>
          <w:rFonts w:cstheme="minorHAnsi"/>
          <w:b/>
          <w:sz w:val="20"/>
          <w:szCs w:val="20"/>
        </w:rPr>
        <w:t xml:space="preserve">s announced to be held on </w:t>
      </w:r>
      <w:r w:rsidR="00ED239B">
        <w:rPr>
          <w:rFonts w:cstheme="minorHAnsi"/>
          <w:b/>
          <w:sz w:val="20"/>
          <w:szCs w:val="20"/>
        </w:rPr>
        <w:t>September 19</w:t>
      </w:r>
      <w:r w:rsidR="005318B2">
        <w:rPr>
          <w:rFonts w:cstheme="minorHAnsi"/>
          <w:b/>
          <w:sz w:val="20"/>
          <w:szCs w:val="20"/>
        </w:rPr>
        <w:t>, 2023</w:t>
      </w:r>
      <w:r w:rsidRPr="00C0151F">
        <w:rPr>
          <w:rFonts w:cstheme="minorHAnsi"/>
          <w:b/>
          <w:sz w:val="20"/>
          <w:szCs w:val="20"/>
        </w:rPr>
        <w:t xml:space="preserve"> at 4:00pm.</w:t>
      </w:r>
    </w:p>
    <w:p w:rsidR="00F87AA4" w:rsidRPr="00C0151F" w:rsidRDefault="00F47CDA" w:rsidP="00C0151F">
      <w:pPr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b/>
          <w:sz w:val="20"/>
          <w:szCs w:val="20"/>
        </w:rPr>
        <w:t>11</w:t>
      </w:r>
      <w:r w:rsidR="00931EEC" w:rsidRPr="00C0151F">
        <w:rPr>
          <w:rFonts w:cstheme="minorHAnsi"/>
          <w:b/>
          <w:sz w:val="20"/>
          <w:szCs w:val="20"/>
        </w:rPr>
        <w:t>. ADJOU</w:t>
      </w:r>
      <w:r w:rsidR="008A62EB">
        <w:rPr>
          <w:rFonts w:cstheme="minorHAnsi"/>
          <w:b/>
          <w:sz w:val="20"/>
          <w:szCs w:val="20"/>
        </w:rPr>
        <w:t>RN 5:18</w:t>
      </w:r>
      <w:r w:rsidR="002B4104" w:rsidRPr="00C0151F">
        <w:rPr>
          <w:rFonts w:cstheme="minorHAnsi"/>
          <w:b/>
          <w:sz w:val="20"/>
          <w:szCs w:val="20"/>
        </w:rPr>
        <w:t xml:space="preserve"> </w:t>
      </w:r>
      <w:r w:rsidR="00F87AA4" w:rsidRPr="00C0151F">
        <w:rPr>
          <w:rFonts w:cstheme="minorHAnsi"/>
          <w:b/>
          <w:sz w:val="20"/>
          <w:szCs w:val="20"/>
        </w:rPr>
        <w:t>P.M.</w:t>
      </w:r>
      <w:r w:rsidR="00F87AA4" w:rsidRPr="00C0151F">
        <w:rPr>
          <w:rFonts w:cstheme="minorHAnsi"/>
          <w:sz w:val="20"/>
          <w:szCs w:val="20"/>
        </w:rPr>
        <w:t xml:space="preserve"> </w:t>
      </w:r>
    </w:p>
    <w:p w:rsidR="00F87AA4" w:rsidRPr="00C0151F" w:rsidRDefault="00F87AA4" w:rsidP="00C0151F">
      <w:pPr>
        <w:jc w:val="both"/>
        <w:rPr>
          <w:rFonts w:cstheme="minorHAnsi"/>
          <w:sz w:val="20"/>
          <w:szCs w:val="20"/>
        </w:rPr>
      </w:pPr>
      <w:proofErr w:type="gramStart"/>
      <w:r w:rsidRPr="00C0151F">
        <w:rPr>
          <w:rFonts w:cstheme="minorHAnsi"/>
          <w:sz w:val="20"/>
          <w:szCs w:val="20"/>
        </w:rPr>
        <w:t xml:space="preserve">Motion by </w:t>
      </w:r>
      <w:r w:rsidR="002B4104" w:rsidRPr="00C0151F">
        <w:rPr>
          <w:rFonts w:cstheme="minorHAnsi"/>
          <w:sz w:val="20"/>
          <w:szCs w:val="20"/>
        </w:rPr>
        <w:t xml:space="preserve">Steve Anderson to adjourn </w:t>
      </w:r>
      <w:r w:rsidR="00B93962" w:rsidRPr="00C0151F">
        <w:rPr>
          <w:rFonts w:cstheme="minorHAnsi"/>
          <w:sz w:val="20"/>
          <w:szCs w:val="20"/>
        </w:rPr>
        <w:t>the Leavitt</w:t>
      </w:r>
      <w:r w:rsidRPr="00C0151F">
        <w:rPr>
          <w:rFonts w:cstheme="minorHAnsi"/>
          <w:sz w:val="20"/>
          <w:szCs w:val="20"/>
        </w:rPr>
        <w:t xml:space="preserve"> Lake C.S.D Governing Board Meeting.</w:t>
      </w:r>
      <w:proofErr w:type="gramEnd"/>
    </w:p>
    <w:p w:rsidR="0059302E" w:rsidRPr="00C0151F" w:rsidRDefault="0059302E" w:rsidP="00C0151F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E3AE2" w:rsidRPr="00C0151F" w:rsidRDefault="009E3AE2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</w:p>
    <w:p w:rsidR="00F705D5" w:rsidRPr="00C0151F" w:rsidRDefault="009E3AE2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__________________</w:t>
      </w:r>
      <w:r w:rsidR="00F705D5" w:rsidRPr="00C0151F">
        <w:rPr>
          <w:rFonts w:cstheme="minorHAnsi"/>
          <w:sz w:val="20"/>
          <w:szCs w:val="20"/>
        </w:rPr>
        <w:t>______</w:t>
      </w:r>
      <w:r w:rsidRPr="00C0151F">
        <w:rPr>
          <w:rFonts w:cstheme="minorHAnsi"/>
          <w:sz w:val="20"/>
          <w:szCs w:val="20"/>
        </w:rPr>
        <w:t xml:space="preserve">__          </w:t>
      </w:r>
      <w:r w:rsidR="00F47CDA" w:rsidRPr="00C0151F">
        <w:rPr>
          <w:rFonts w:cstheme="minorHAnsi"/>
          <w:sz w:val="20"/>
          <w:szCs w:val="20"/>
        </w:rPr>
        <w:tab/>
      </w:r>
      <w:r w:rsidR="00F47CDA" w:rsidRPr="00C0151F">
        <w:rPr>
          <w:rFonts w:cstheme="minorHAnsi"/>
          <w:sz w:val="20"/>
          <w:szCs w:val="20"/>
        </w:rPr>
        <w:tab/>
      </w:r>
      <w:r w:rsidR="00067658" w:rsidRPr="00C0151F">
        <w:rPr>
          <w:rFonts w:cstheme="minorHAnsi"/>
          <w:sz w:val="20"/>
          <w:szCs w:val="20"/>
        </w:rPr>
        <w:tab/>
      </w:r>
      <w:r w:rsidR="00F705D5" w:rsidRPr="00C0151F">
        <w:rPr>
          <w:rFonts w:cstheme="minorHAnsi"/>
          <w:sz w:val="20"/>
          <w:szCs w:val="20"/>
        </w:rPr>
        <w:t>_______</w:t>
      </w:r>
      <w:r w:rsidR="00F47CDA" w:rsidRPr="00C0151F">
        <w:rPr>
          <w:rFonts w:cstheme="minorHAnsi"/>
          <w:sz w:val="20"/>
          <w:szCs w:val="20"/>
        </w:rPr>
        <w:t>___</w:t>
      </w:r>
      <w:r w:rsidR="005318B2">
        <w:rPr>
          <w:rFonts w:cstheme="minorHAnsi"/>
          <w:sz w:val="20"/>
          <w:szCs w:val="20"/>
        </w:rPr>
        <w:t>_____________</w:t>
      </w:r>
    </w:p>
    <w:p w:rsidR="00F705D5" w:rsidRPr="00C0151F" w:rsidRDefault="00BB600D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5318B2">
        <w:rPr>
          <w:rFonts w:cstheme="minorHAnsi"/>
          <w:b/>
          <w:sz w:val="20"/>
          <w:szCs w:val="20"/>
        </w:rPr>
        <w:t>Steve Anderson</w:t>
      </w:r>
      <w:r w:rsidR="009E3AE2" w:rsidRPr="005318B2">
        <w:rPr>
          <w:rFonts w:cstheme="minorHAnsi"/>
          <w:b/>
          <w:sz w:val="20"/>
          <w:szCs w:val="20"/>
        </w:rPr>
        <w:t>, Chairperson</w:t>
      </w:r>
      <w:r w:rsidR="009E3AE2" w:rsidRPr="00C0151F">
        <w:rPr>
          <w:rFonts w:cstheme="minorHAnsi"/>
          <w:sz w:val="20"/>
          <w:szCs w:val="20"/>
        </w:rPr>
        <w:tab/>
      </w:r>
      <w:r w:rsidR="009E3AE2" w:rsidRPr="00C0151F">
        <w:rPr>
          <w:rFonts w:cstheme="minorHAnsi"/>
          <w:sz w:val="20"/>
          <w:szCs w:val="20"/>
        </w:rPr>
        <w:tab/>
      </w:r>
      <w:r w:rsidR="008E6D9D" w:rsidRPr="00C0151F">
        <w:rPr>
          <w:rFonts w:cstheme="minorHAnsi"/>
          <w:sz w:val="20"/>
          <w:szCs w:val="20"/>
        </w:rPr>
        <w:tab/>
      </w:r>
      <w:r w:rsidR="008E6D9D" w:rsidRPr="00C0151F">
        <w:rPr>
          <w:rFonts w:cstheme="minorHAnsi"/>
          <w:sz w:val="20"/>
          <w:szCs w:val="20"/>
        </w:rPr>
        <w:tab/>
      </w:r>
      <w:r w:rsidR="00237529" w:rsidRPr="005318B2">
        <w:rPr>
          <w:rFonts w:cstheme="minorHAnsi"/>
          <w:b/>
          <w:sz w:val="20"/>
          <w:szCs w:val="20"/>
        </w:rPr>
        <w:t>Teo M. Lovin,</w:t>
      </w:r>
      <w:r w:rsidR="00F47CDA" w:rsidRPr="005318B2">
        <w:rPr>
          <w:rFonts w:cstheme="minorHAnsi"/>
          <w:b/>
          <w:sz w:val="20"/>
          <w:szCs w:val="20"/>
        </w:rPr>
        <w:t xml:space="preserve"> </w:t>
      </w:r>
      <w:r w:rsidR="00AA7BDC" w:rsidRPr="005318B2">
        <w:rPr>
          <w:rFonts w:cstheme="minorHAnsi"/>
          <w:b/>
          <w:sz w:val="20"/>
          <w:szCs w:val="20"/>
        </w:rPr>
        <w:t>Secretary</w:t>
      </w:r>
    </w:p>
    <w:p w:rsidR="00F705D5" w:rsidRPr="00C0151F" w:rsidRDefault="00F705D5" w:rsidP="00C0151F">
      <w:pPr>
        <w:spacing w:line="276" w:lineRule="auto"/>
        <w:ind w:left="1440" w:right="1440"/>
        <w:jc w:val="both"/>
        <w:rPr>
          <w:rFonts w:cstheme="minorHAnsi"/>
          <w:sz w:val="20"/>
          <w:szCs w:val="20"/>
        </w:rPr>
      </w:pPr>
    </w:p>
    <w:p w:rsidR="00F705D5" w:rsidRPr="00C0151F" w:rsidRDefault="00F705D5" w:rsidP="00C0151F">
      <w:pPr>
        <w:spacing w:line="276" w:lineRule="auto"/>
        <w:ind w:right="1440"/>
        <w:jc w:val="both"/>
        <w:rPr>
          <w:rFonts w:cstheme="minorHAnsi"/>
          <w:sz w:val="20"/>
          <w:szCs w:val="20"/>
        </w:rPr>
      </w:pPr>
      <w:r w:rsidRPr="00C0151F">
        <w:rPr>
          <w:rFonts w:cstheme="minorHAnsi"/>
          <w:sz w:val="20"/>
          <w:szCs w:val="20"/>
        </w:rPr>
        <w:t>_____________</w:t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  <w:t>____________</w:t>
      </w:r>
    </w:p>
    <w:p w:rsidR="00F705D5" w:rsidRPr="008E6D9D" w:rsidRDefault="00F705D5" w:rsidP="00C0151F">
      <w:pPr>
        <w:spacing w:line="276" w:lineRule="auto"/>
        <w:jc w:val="both"/>
        <w:rPr>
          <w:sz w:val="20"/>
          <w:szCs w:val="20"/>
        </w:rPr>
      </w:pPr>
      <w:r w:rsidRPr="005318B2">
        <w:rPr>
          <w:rFonts w:cstheme="minorHAnsi"/>
          <w:b/>
          <w:sz w:val="20"/>
          <w:szCs w:val="20"/>
        </w:rPr>
        <w:t>Date</w:t>
      </w:r>
      <w:r w:rsidR="003049C2" w:rsidRPr="005318B2">
        <w:rPr>
          <w:rFonts w:cstheme="minorHAnsi"/>
          <w:b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cstheme="minorHAnsi"/>
          <w:sz w:val="20"/>
          <w:szCs w:val="20"/>
        </w:rPr>
        <w:tab/>
      </w:r>
      <w:r w:rsidR="003049C2" w:rsidRPr="00C0151F">
        <w:rPr>
          <w:rFonts w:ascii="Times New Roman" w:hAnsi="Times New Roman" w:cs="Times New Roman"/>
          <w:sz w:val="20"/>
          <w:szCs w:val="20"/>
        </w:rPr>
        <w:tab/>
      </w:r>
      <w:r w:rsidR="003049C2" w:rsidRPr="005318B2">
        <w:rPr>
          <w:b/>
          <w:sz w:val="20"/>
          <w:szCs w:val="20"/>
        </w:rPr>
        <w:t>Date</w:t>
      </w:r>
    </w:p>
    <w:sectPr w:rsidR="00F705D5" w:rsidRPr="008E6D9D" w:rsidSect="00C0151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4A" w:rsidRDefault="00BA454A" w:rsidP="00AD446A">
      <w:pPr>
        <w:spacing w:line="240" w:lineRule="auto"/>
      </w:pPr>
      <w:r>
        <w:separator/>
      </w:r>
    </w:p>
  </w:endnote>
  <w:endnote w:type="continuationSeparator" w:id="0">
    <w:p w:rsidR="00BA454A" w:rsidRDefault="00BA454A" w:rsidP="00AD4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4A" w:rsidRDefault="00BA454A" w:rsidP="00AD446A">
      <w:pPr>
        <w:spacing w:line="240" w:lineRule="auto"/>
      </w:pPr>
      <w:r>
        <w:separator/>
      </w:r>
    </w:p>
  </w:footnote>
  <w:footnote w:type="continuationSeparator" w:id="0">
    <w:p w:rsidR="00BA454A" w:rsidRDefault="00BA454A" w:rsidP="00AD44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55544"/>
    <w:multiLevelType w:val="hybridMultilevel"/>
    <w:tmpl w:val="AF224A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251A9"/>
    <w:multiLevelType w:val="hybridMultilevel"/>
    <w:tmpl w:val="AE268216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D5181"/>
    <w:multiLevelType w:val="hybridMultilevel"/>
    <w:tmpl w:val="2E1C4C2C"/>
    <w:lvl w:ilvl="0" w:tplc="38C415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3006"/>
    <w:multiLevelType w:val="hybridMultilevel"/>
    <w:tmpl w:val="CDF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633"/>
    <w:multiLevelType w:val="hybridMultilevel"/>
    <w:tmpl w:val="65B2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72C"/>
    <w:multiLevelType w:val="hybridMultilevel"/>
    <w:tmpl w:val="430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D302D6"/>
    <w:multiLevelType w:val="hybridMultilevel"/>
    <w:tmpl w:val="D00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6475"/>
    <w:multiLevelType w:val="hybridMultilevel"/>
    <w:tmpl w:val="3C54C6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5B1F23"/>
    <w:multiLevelType w:val="hybridMultilevel"/>
    <w:tmpl w:val="A38CE27C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812"/>
    <w:multiLevelType w:val="hybridMultilevel"/>
    <w:tmpl w:val="505C4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4267E0"/>
    <w:multiLevelType w:val="hybridMultilevel"/>
    <w:tmpl w:val="87DC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647"/>
    <w:multiLevelType w:val="hybridMultilevel"/>
    <w:tmpl w:val="B7B4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8B2"/>
    <w:multiLevelType w:val="hybridMultilevel"/>
    <w:tmpl w:val="749044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D721D4"/>
    <w:multiLevelType w:val="hybridMultilevel"/>
    <w:tmpl w:val="D1E48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73D68"/>
    <w:multiLevelType w:val="hybridMultilevel"/>
    <w:tmpl w:val="08F4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C74B3E"/>
    <w:multiLevelType w:val="hybridMultilevel"/>
    <w:tmpl w:val="B88A23EA"/>
    <w:lvl w:ilvl="0" w:tplc="04090015">
      <w:start w:val="1"/>
      <w:numFmt w:val="upperLetter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59084F9A"/>
    <w:multiLevelType w:val="multilevel"/>
    <w:tmpl w:val="027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876F4"/>
    <w:multiLevelType w:val="hybridMultilevel"/>
    <w:tmpl w:val="847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688A"/>
    <w:multiLevelType w:val="hybridMultilevel"/>
    <w:tmpl w:val="7872443C"/>
    <w:lvl w:ilvl="0" w:tplc="144A98D4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E5E83"/>
    <w:multiLevelType w:val="hybridMultilevel"/>
    <w:tmpl w:val="5D2610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663780"/>
    <w:multiLevelType w:val="hybridMultilevel"/>
    <w:tmpl w:val="B8064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1101"/>
    <w:multiLevelType w:val="hybridMultilevel"/>
    <w:tmpl w:val="0DF0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4768A"/>
    <w:multiLevelType w:val="hybridMultilevel"/>
    <w:tmpl w:val="86A84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B95056"/>
    <w:multiLevelType w:val="hybridMultilevel"/>
    <w:tmpl w:val="DC1A561E"/>
    <w:lvl w:ilvl="0" w:tplc="38CE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9419B"/>
    <w:multiLevelType w:val="hybridMultilevel"/>
    <w:tmpl w:val="3A321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42424"/>
    <w:multiLevelType w:val="hybridMultilevel"/>
    <w:tmpl w:val="8B12C3AE"/>
    <w:lvl w:ilvl="0" w:tplc="144A98D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27"/>
  </w:num>
  <w:num w:numId="10">
    <w:abstractNumId w:val="6"/>
  </w:num>
  <w:num w:numId="11">
    <w:abstractNumId w:val="2"/>
  </w:num>
  <w:num w:numId="12">
    <w:abstractNumId w:val="11"/>
  </w:num>
  <w:num w:numId="13">
    <w:abstractNumId w:val="26"/>
  </w:num>
  <w:num w:numId="14">
    <w:abstractNumId w:val="23"/>
  </w:num>
  <w:num w:numId="15">
    <w:abstractNumId w:val="15"/>
  </w:num>
  <w:num w:numId="16">
    <w:abstractNumId w:val="9"/>
  </w:num>
  <w:num w:numId="17">
    <w:abstractNumId w:val="28"/>
  </w:num>
  <w:num w:numId="18">
    <w:abstractNumId w:val="1"/>
  </w:num>
  <w:num w:numId="19">
    <w:abstractNumId w:val="21"/>
  </w:num>
  <w:num w:numId="20">
    <w:abstractNumId w:val="25"/>
  </w:num>
  <w:num w:numId="21">
    <w:abstractNumId w:val="14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9"/>
  </w:num>
  <w:num w:numId="27">
    <w:abstractNumId w:val="20"/>
  </w:num>
  <w:num w:numId="28">
    <w:abstractNumId w:val="29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69"/>
    <w:rsid w:val="000056E6"/>
    <w:rsid w:val="00021AD2"/>
    <w:rsid w:val="00023035"/>
    <w:rsid w:val="00026BE0"/>
    <w:rsid w:val="000379F1"/>
    <w:rsid w:val="000432FD"/>
    <w:rsid w:val="0005181E"/>
    <w:rsid w:val="0005328A"/>
    <w:rsid w:val="000539FA"/>
    <w:rsid w:val="0005433F"/>
    <w:rsid w:val="000622CA"/>
    <w:rsid w:val="000660CF"/>
    <w:rsid w:val="00066835"/>
    <w:rsid w:val="00067658"/>
    <w:rsid w:val="000738EC"/>
    <w:rsid w:val="00085EA2"/>
    <w:rsid w:val="000A018D"/>
    <w:rsid w:val="000C0A51"/>
    <w:rsid w:val="000D47AA"/>
    <w:rsid w:val="000E1845"/>
    <w:rsid w:val="000E7064"/>
    <w:rsid w:val="000F05B5"/>
    <w:rsid w:val="0010002E"/>
    <w:rsid w:val="001175D6"/>
    <w:rsid w:val="00133A5F"/>
    <w:rsid w:val="00135AB8"/>
    <w:rsid w:val="001367E8"/>
    <w:rsid w:val="00137435"/>
    <w:rsid w:val="0013775B"/>
    <w:rsid w:val="00143B1A"/>
    <w:rsid w:val="00161E7D"/>
    <w:rsid w:val="00176676"/>
    <w:rsid w:val="00182036"/>
    <w:rsid w:val="00193FE0"/>
    <w:rsid w:val="001A050C"/>
    <w:rsid w:val="001A1783"/>
    <w:rsid w:val="001A3307"/>
    <w:rsid w:val="001A5F1C"/>
    <w:rsid w:val="001B4F29"/>
    <w:rsid w:val="001C282F"/>
    <w:rsid w:val="001D2312"/>
    <w:rsid w:val="00205815"/>
    <w:rsid w:val="00206AC0"/>
    <w:rsid w:val="002122B2"/>
    <w:rsid w:val="00223160"/>
    <w:rsid w:val="00234DD0"/>
    <w:rsid w:val="00237529"/>
    <w:rsid w:val="0025130C"/>
    <w:rsid w:val="00252785"/>
    <w:rsid w:val="00263A3F"/>
    <w:rsid w:val="002666B9"/>
    <w:rsid w:val="002759D8"/>
    <w:rsid w:val="00276558"/>
    <w:rsid w:val="00285B7E"/>
    <w:rsid w:val="002A2C76"/>
    <w:rsid w:val="002A3BB0"/>
    <w:rsid w:val="002B1182"/>
    <w:rsid w:val="002B4104"/>
    <w:rsid w:val="002B69BC"/>
    <w:rsid w:val="002C20FD"/>
    <w:rsid w:val="002C65D5"/>
    <w:rsid w:val="002E5BA1"/>
    <w:rsid w:val="002F71AC"/>
    <w:rsid w:val="003049C2"/>
    <w:rsid w:val="00304FA3"/>
    <w:rsid w:val="003114A8"/>
    <w:rsid w:val="003179A8"/>
    <w:rsid w:val="00324203"/>
    <w:rsid w:val="00324404"/>
    <w:rsid w:val="00325302"/>
    <w:rsid w:val="003265BC"/>
    <w:rsid w:val="00327A9D"/>
    <w:rsid w:val="003360A6"/>
    <w:rsid w:val="00346058"/>
    <w:rsid w:val="00346D8C"/>
    <w:rsid w:val="00356BC2"/>
    <w:rsid w:val="003B1485"/>
    <w:rsid w:val="003D7E12"/>
    <w:rsid w:val="003E426E"/>
    <w:rsid w:val="003E4F68"/>
    <w:rsid w:val="003F4393"/>
    <w:rsid w:val="003F74E5"/>
    <w:rsid w:val="00401F65"/>
    <w:rsid w:val="00402E4C"/>
    <w:rsid w:val="00405150"/>
    <w:rsid w:val="004221BF"/>
    <w:rsid w:val="00422DB6"/>
    <w:rsid w:val="00444656"/>
    <w:rsid w:val="00444872"/>
    <w:rsid w:val="004500DE"/>
    <w:rsid w:val="0045250E"/>
    <w:rsid w:val="0045683E"/>
    <w:rsid w:val="004634CB"/>
    <w:rsid w:val="00480FAE"/>
    <w:rsid w:val="00484A06"/>
    <w:rsid w:val="00485834"/>
    <w:rsid w:val="00491DA6"/>
    <w:rsid w:val="0049733D"/>
    <w:rsid w:val="004D035D"/>
    <w:rsid w:val="004E2BE6"/>
    <w:rsid w:val="004E4DD8"/>
    <w:rsid w:val="004E77FB"/>
    <w:rsid w:val="004F12A1"/>
    <w:rsid w:val="004F4A39"/>
    <w:rsid w:val="005318B2"/>
    <w:rsid w:val="005370FD"/>
    <w:rsid w:val="00540093"/>
    <w:rsid w:val="005401DF"/>
    <w:rsid w:val="00543FB8"/>
    <w:rsid w:val="005607EE"/>
    <w:rsid w:val="0057624D"/>
    <w:rsid w:val="00580E64"/>
    <w:rsid w:val="00581A95"/>
    <w:rsid w:val="0059302E"/>
    <w:rsid w:val="005A009A"/>
    <w:rsid w:val="005A6092"/>
    <w:rsid w:val="005C402F"/>
    <w:rsid w:val="005D0B5D"/>
    <w:rsid w:val="005E53EA"/>
    <w:rsid w:val="005E5716"/>
    <w:rsid w:val="005F45C1"/>
    <w:rsid w:val="005F7F86"/>
    <w:rsid w:val="00607982"/>
    <w:rsid w:val="00613E50"/>
    <w:rsid w:val="00641908"/>
    <w:rsid w:val="00657CB4"/>
    <w:rsid w:val="0066156A"/>
    <w:rsid w:val="006637B3"/>
    <w:rsid w:val="006753D5"/>
    <w:rsid w:val="00677694"/>
    <w:rsid w:val="00680BCF"/>
    <w:rsid w:val="00681ECF"/>
    <w:rsid w:val="00693EB8"/>
    <w:rsid w:val="00694540"/>
    <w:rsid w:val="006A7364"/>
    <w:rsid w:val="006C1F6B"/>
    <w:rsid w:val="006C6452"/>
    <w:rsid w:val="006D49FE"/>
    <w:rsid w:val="006D7355"/>
    <w:rsid w:val="006F37D0"/>
    <w:rsid w:val="006F408D"/>
    <w:rsid w:val="00712BD1"/>
    <w:rsid w:val="0071393B"/>
    <w:rsid w:val="00726809"/>
    <w:rsid w:val="0073406B"/>
    <w:rsid w:val="00737C6B"/>
    <w:rsid w:val="00761F75"/>
    <w:rsid w:val="00765A06"/>
    <w:rsid w:val="00771F68"/>
    <w:rsid w:val="00774B7E"/>
    <w:rsid w:val="00784DFD"/>
    <w:rsid w:val="00786DA2"/>
    <w:rsid w:val="00793BF1"/>
    <w:rsid w:val="0079637F"/>
    <w:rsid w:val="007A4A9A"/>
    <w:rsid w:val="007C568F"/>
    <w:rsid w:val="007C6564"/>
    <w:rsid w:val="007C7042"/>
    <w:rsid w:val="007D3E83"/>
    <w:rsid w:val="007D65BE"/>
    <w:rsid w:val="007E2369"/>
    <w:rsid w:val="007E296C"/>
    <w:rsid w:val="007F03E6"/>
    <w:rsid w:val="008052F2"/>
    <w:rsid w:val="00811184"/>
    <w:rsid w:val="00812846"/>
    <w:rsid w:val="00822214"/>
    <w:rsid w:val="00824648"/>
    <w:rsid w:val="00826ED3"/>
    <w:rsid w:val="00862901"/>
    <w:rsid w:val="00864E15"/>
    <w:rsid w:val="00877F71"/>
    <w:rsid w:val="0088023C"/>
    <w:rsid w:val="008817C7"/>
    <w:rsid w:val="00883692"/>
    <w:rsid w:val="00890207"/>
    <w:rsid w:val="00890D69"/>
    <w:rsid w:val="008A17AC"/>
    <w:rsid w:val="008A62EB"/>
    <w:rsid w:val="008B3325"/>
    <w:rsid w:val="008B5E4D"/>
    <w:rsid w:val="008B6F55"/>
    <w:rsid w:val="008C66CA"/>
    <w:rsid w:val="008D0EFB"/>
    <w:rsid w:val="008D72A0"/>
    <w:rsid w:val="008E6D9D"/>
    <w:rsid w:val="008F2B43"/>
    <w:rsid w:val="00906DAC"/>
    <w:rsid w:val="00906DC2"/>
    <w:rsid w:val="009143E3"/>
    <w:rsid w:val="0091485C"/>
    <w:rsid w:val="00916E7B"/>
    <w:rsid w:val="00931EEC"/>
    <w:rsid w:val="00935B31"/>
    <w:rsid w:val="00944CEB"/>
    <w:rsid w:val="0095326F"/>
    <w:rsid w:val="00965FCB"/>
    <w:rsid w:val="00970DD6"/>
    <w:rsid w:val="00992D69"/>
    <w:rsid w:val="0099772D"/>
    <w:rsid w:val="009A58A9"/>
    <w:rsid w:val="009B4ABB"/>
    <w:rsid w:val="009B6497"/>
    <w:rsid w:val="009B7C9E"/>
    <w:rsid w:val="009D0CD2"/>
    <w:rsid w:val="009E2F54"/>
    <w:rsid w:val="009E3AE2"/>
    <w:rsid w:val="009F4667"/>
    <w:rsid w:val="00A0067F"/>
    <w:rsid w:val="00A05DB3"/>
    <w:rsid w:val="00A31EBA"/>
    <w:rsid w:val="00A41124"/>
    <w:rsid w:val="00A52790"/>
    <w:rsid w:val="00A57243"/>
    <w:rsid w:val="00A76A47"/>
    <w:rsid w:val="00A77032"/>
    <w:rsid w:val="00A822BC"/>
    <w:rsid w:val="00AA1D4F"/>
    <w:rsid w:val="00AA3835"/>
    <w:rsid w:val="00AA39C5"/>
    <w:rsid w:val="00AA7BDC"/>
    <w:rsid w:val="00AB2745"/>
    <w:rsid w:val="00AB7092"/>
    <w:rsid w:val="00AC4911"/>
    <w:rsid w:val="00AD446A"/>
    <w:rsid w:val="00AE1C63"/>
    <w:rsid w:val="00B01DEA"/>
    <w:rsid w:val="00B05200"/>
    <w:rsid w:val="00B071B8"/>
    <w:rsid w:val="00B23849"/>
    <w:rsid w:val="00B35BF8"/>
    <w:rsid w:val="00B36829"/>
    <w:rsid w:val="00B45B5A"/>
    <w:rsid w:val="00B5400C"/>
    <w:rsid w:val="00B57E1B"/>
    <w:rsid w:val="00B6009F"/>
    <w:rsid w:val="00B634EC"/>
    <w:rsid w:val="00B93962"/>
    <w:rsid w:val="00B955E5"/>
    <w:rsid w:val="00BA454A"/>
    <w:rsid w:val="00BB3211"/>
    <w:rsid w:val="00BB600D"/>
    <w:rsid w:val="00BB7CE2"/>
    <w:rsid w:val="00BC1A01"/>
    <w:rsid w:val="00BD6130"/>
    <w:rsid w:val="00BF2F36"/>
    <w:rsid w:val="00C0151F"/>
    <w:rsid w:val="00C04E44"/>
    <w:rsid w:val="00C0534C"/>
    <w:rsid w:val="00C127CC"/>
    <w:rsid w:val="00C177D7"/>
    <w:rsid w:val="00C21986"/>
    <w:rsid w:val="00C22510"/>
    <w:rsid w:val="00C250FE"/>
    <w:rsid w:val="00C25913"/>
    <w:rsid w:val="00C36913"/>
    <w:rsid w:val="00C40EAC"/>
    <w:rsid w:val="00C419C3"/>
    <w:rsid w:val="00C47869"/>
    <w:rsid w:val="00C73949"/>
    <w:rsid w:val="00C845A1"/>
    <w:rsid w:val="00C91747"/>
    <w:rsid w:val="00C91D9E"/>
    <w:rsid w:val="00C97225"/>
    <w:rsid w:val="00CA4266"/>
    <w:rsid w:val="00CB5C71"/>
    <w:rsid w:val="00CC0341"/>
    <w:rsid w:val="00CC3DED"/>
    <w:rsid w:val="00CC544D"/>
    <w:rsid w:val="00CD4008"/>
    <w:rsid w:val="00CE5F0F"/>
    <w:rsid w:val="00D01FA8"/>
    <w:rsid w:val="00D36D01"/>
    <w:rsid w:val="00D43F09"/>
    <w:rsid w:val="00D62E99"/>
    <w:rsid w:val="00D63A18"/>
    <w:rsid w:val="00D646E4"/>
    <w:rsid w:val="00D70A29"/>
    <w:rsid w:val="00D74FEF"/>
    <w:rsid w:val="00D869CC"/>
    <w:rsid w:val="00D93161"/>
    <w:rsid w:val="00D9458A"/>
    <w:rsid w:val="00DA1251"/>
    <w:rsid w:val="00DA52FD"/>
    <w:rsid w:val="00DB1572"/>
    <w:rsid w:val="00DB28AF"/>
    <w:rsid w:val="00DC2159"/>
    <w:rsid w:val="00DC419F"/>
    <w:rsid w:val="00DC4338"/>
    <w:rsid w:val="00DC6334"/>
    <w:rsid w:val="00DD59E1"/>
    <w:rsid w:val="00DD5CC4"/>
    <w:rsid w:val="00DE472B"/>
    <w:rsid w:val="00DF7D20"/>
    <w:rsid w:val="00DF7E67"/>
    <w:rsid w:val="00E0292F"/>
    <w:rsid w:val="00E21004"/>
    <w:rsid w:val="00E23ED5"/>
    <w:rsid w:val="00E3421F"/>
    <w:rsid w:val="00E4224D"/>
    <w:rsid w:val="00E42859"/>
    <w:rsid w:val="00E54155"/>
    <w:rsid w:val="00E6343F"/>
    <w:rsid w:val="00E64282"/>
    <w:rsid w:val="00E66B19"/>
    <w:rsid w:val="00E85ECF"/>
    <w:rsid w:val="00EB3193"/>
    <w:rsid w:val="00EC0267"/>
    <w:rsid w:val="00EC68C5"/>
    <w:rsid w:val="00ED239B"/>
    <w:rsid w:val="00EE294B"/>
    <w:rsid w:val="00EF7C3A"/>
    <w:rsid w:val="00F11C06"/>
    <w:rsid w:val="00F16AEB"/>
    <w:rsid w:val="00F179DF"/>
    <w:rsid w:val="00F47CDA"/>
    <w:rsid w:val="00F65BE2"/>
    <w:rsid w:val="00F705D5"/>
    <w:rsid w:val="00F72494"/>
    <w:rsid w:val="00F87AA4"/>
    <w:rsid w:val="00F932FF"/>
    <w:rsid w:val="00F933A7"/>
    <w:rsid w:val="00F952EF"/>
    <w:rsid w:val="00F97277"/>
    <w:rsid w:val="00F97EF1"/>
    <w:rsid w:val="00FA4D55"/>
    <w:rsid w:val="00FA4EE5"/>
    <w:rsid w:val="00FB3B3F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4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44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4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4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4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C026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787C-A1E0-4B74-9994-5365A99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Manager>Adrianne Giles</Manager>
  <Company>Leavitt Lake Community Services District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subject>Board Minutes</dc:subject>
  <dc:creator>WATER WORLD 2</dc:creator>
  <cp:lastModifiedBy>WATER WORLD 2</cp:lastModifiedBy>
  <cp:revision>6</cp:revision>
  <cp:lastPrinted>2023-09-16T01:01:00Z</cp:lastPrinted>
  <dcterms:created xsi:type="dcterms:W3CDTF">2023-08-18T20:57:00Z</dcterms:created>
  <dcterms:modified xsi:type="dcterms:W3CDTF">2023-09-16T01:09:00Z</dcterms:modified>
  <cp:category>Board Minutes</cp:category>
</cp:coreProperties>
</file>